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pageBreakBefore w:val="0"/>
        <w:tabs>
          <w:tab w:val="right" w:leader="none" w:pos="6520.748031496064"/>
        </w:tabs>
        <w:spacing w:after="200" w:before="200" w:line="276" w:lineRule="auto"/>
        <w:rPr>
          <w:rFonts w:ascii="Open Sans" w:cs="Open Sans" w:eastAsia="Open Sans" w:hAnsi="Open Sans"/>
          <w:b w:val="1"/>
          <w:color w:val="712469"/>
          <w:sz w:val="48"/>
          <w:szCs w:val="48"/>
        </w:rPr>
      </w:pPr>
      <w:bookmarkStart w:colFirst="0" w:colLast="0" w:name="_gjdgxs" w:id="0"/>
      <w:bookmarkEnd w:id="0"/>
      <w:r w:rsidDel="00000000" w:rsidR="00000000" w:rsidRPr="00000000">
        <w:rPr>
          <w:rFonts w:ascii="Open Sans" w:cs="Open Sans" w:eastAsia="Open Sans" w:hAnsi="Open Sans"/>
          <w:b w:val="1"/>
          <w:color w:val="712469"/>
          <w:sz w:val="48"/>
          <w:szCs w:val="48"/>
          <w:rtl w:val="0"/>
        </w:rPr>
        <w:t xml:space="preserve">Verjaardagscadeaus raadsleden</w:t>
        <w:tab/>
      </w:r>
    </w:p>
    <w:p w:rsidR="00000000" w:rsidDel="00000000" w:rsidP="00000000" w:rsidRDefault="00000000" w:rsidRPr="00000000" w14:paraId="00000002">
      <w:pPr>
        <w:pageBreakBefore w:val="0"/>
        <w:tabs>
          <w:tab w:val="right" w:leader="none" w:pos="6520.748031496064"/>
        </w:tabs>
        <w:spacing w:line="276" w:lineRule="auto"/>
        <w:rPr>
          <w:rFonts w:ascii="Open Sans" w:cs="Open Sans" w:eastAsia="Open Sans" w:hAnsi="Open Sans"/>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pageBreakBefore w:val="0"/>
        <w:tabs>
          <w:tab w:val="right" w:leader="none" w:pos="7930.748031496064"/>
          <w:tab w:val="right" w:leader="none" w:pos="3400.7480314960635"/>
          <w:tab w:val="left" w:leader="none" w:pos="-1279.251968503937"/>
          <w:tab w:val="left" w:leader="none" w:pos="9925.748031496063"/>
          <w:tab w:val="left" w:leader="none" w:pos="-1414.251968503937"/>
          <w:tab w:val="left" w:leader="none" w:pos="4540.748031496063"/>
        </w:tabs>
        <w:spacing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Datum PV:</w:t>
        <w:tab/>
        <w:t xml:space="preserve">24-10-2017</w:t>
        <w:tab/>
        <w:t xml:space="preserve">Indiener:</w:t>
        <w:tab/>
        <w:t xml:space="preserve">Babette Mooij</w:t>
      </w:r>
    </w:p>
    <w:p w:rsidR="00000000" w:rsidDel="00000000" w:rsidP="00000000" w:rsidRDefault="00000000" w:rsidRPr="00000000" w14:paraId="00000004">
      <w:pPr>
        <w:pageBreakBefore w:val="0"/>
        <w:tabs>
          <w:tab w:val="right" w:leader="none" w:pos="3400.7480314960635"/>
          <w:tab w:val="right" w:leader="none" w:pos="7930.748031496064"/>
          <w:tab w:val="left" w:leader="none" w:pos="4540.748031496063"/>
        </w:tabs>
        <w:spacing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Bijlage(n)?</w:t>
        <w:tab/>
        <w:t xml:space="preserve">Nee</w:t>
        <w:tab/>
        <w:t xml:space="preserve">Taakgroep:</w:t>
        <w:tab/>
        <w:t xml:space="preserve">DB</w:t>
      </w:r>
    </w:p>
    <w:p w:rsidR="00000000" w:rsidDel="00000000" w:rsidP="00000000" w:rsidRDefault="00000000" w:rsidRPr="00000000" w14:paraId="00000005">
      <w:pPr>
        <w:pageBreakBefore w:val="0"/>
        <w:tabs>
          <w:tab w:val="right" w:leader="none" w:pos="3400.7480314960635"/>
          <w:tab w:val="right" w:leader="none" w:pos="7930.748031496064"/>
          <w:tab w:val="left" w:leader="none" w:pos="4540.748031496063"/>
        </w:tabs>
        <w:spacing w:after="200" w:line="276" w:lineRule="auto"/>
        <w:ind w:left="-4.251968503936894" w:firstLine="0"/>
        <w:rPr>
          <w:rFonts w:ascii="Open Sans" w:cs="Open Sans" w:eastAsia="Open Sans" w:hAnsi="Open Sans"/>
          <w:sz w:val="20"/>
          <w:szCs w:val="20"/>
        </w:rPr>
      </w:pPr>
      <w:r w:rsidDel="00000000" w:rsidR="00000000" w:rsidRPr="00000000">
        <w:rPr>
          <w:rFonts w:ascii="Open Sans" w:cs="Open Sans" w:eastAsia="Open Sans" w:hAnsi="Open Sans"/>
          <w:i w:val="1"/>
          <w:sz w:val="18"/>
          <w:szCs w:val="18"/>
          <w:rtl w:val="0"/>
        </w:rPr>
        <w:t xml:space="preserve">BOB-fase:</w:t>
        <w:tab/>
        <w:t xml:space="preserve">BOB</w:t>
        <w:tab/>
        <w:t xml:space="preserve">Eerder behandeld? </w:t>
        <w:tab/>
        <w:t xml:space="preserve">Nee</w:t>
      </w:r>
      <w:r w:rsidDel="00000000" w:rsidR="00000000" w:rsidRPr="00000000">
        <w:rPr>
          <w:rFonts w:ascii="Open Sans" w:cs="Open Sans" w:eastAsia="Open Sans" w:hAnsi="Open Sans"/>
          <w:sz w:val="18"/>
          <w:szCs w:val="18"/>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Style w:val="Heading1"/>
        <w:pageBreakBefore w:val="0"/>
        <w:spacing w:after="0" w:before="200" w:line="276" w:lineRule="auto"/>
        <w:rPr>
          <w:rFonts w:ascii="Open Sans" w:cs="Open Sans" w:eastAsia="Open Sans" w:hAnsi="Open Sans"/>
          <w:b w:val="1"/>
          <w:color w:val="712469"/>
          <w:sz w:val="22"/>
          <w:szCs w:val="22"/>
        </w:rPr>
      </w:pPr>
      <w:bookmarkStart w:colFirst="0" w:colLast="0" w:name="_qhzec8j9pxx5" w:id="1"/>
      <w:bookmarkEnd w:id="1"/>
      <w:r w:rsidDel="00000000" w:rsidR="00000000" w:rsidRPr="00000000">
        <w:rPr>
          <w:rFonts w:ascii="Open Sans" w:cs="Open Sans" w:eastAsia="Open Sans" w:hAnsi="Open Sans"/>
          <w:b w:val="1"/>
          <w:color w:val="712469"/>
          <w:sz w:val="22"/>
          <w:szCs w:val="22"/>
          <w:rtl w:val="0"/>
        </w:rPr>
        <w:t xml:space="preserve">Inleiding</w:t>
      </w:r>
    </w:p>
    <w:p w:rsidR="00000000" w:rsidDel="00000000" w:rsidP="00000000" w:rsidRDefault="00000000" w:rsidRPr="00000000" w14:paraId="00000007">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Er zijn al een aantal raadsleden in ons raadsjaar jarig geweest. Van vorige raden hebben we gehoord dat het traditie is dat raadsleden dan een cadeautje krijgen. Dit hebben ze betaald uit een pot, waarbij elk raadslid 20 euro inlegt. De afspraak was toen ook dat elk cadeau ongeveer evenveel waard zou zijn. Ook was het idee van de raad 16/17 om verjaardagen die in de zomer vielen als halfjaardag te vieren (een half jaar voor de daadwerkelijke verjaardag).</w:t>
      </w:r>
      <w:r w:rsidDel="00000000" w:rsidR="00000000" w:rsidRPr="00000000">
        <w:rPr>
          <w:rtl w:val="0"/>
        </w:rPr>
      </w:r>
    </w:p>
    <w:p w:rsidR="00000000" w:rsidDel="00000000" w:rsidP="00000000" w:rsidRDefault="00000000" w:rsidRPr="00000000" w14:paraId="00000008">
      <w:pPr>
        <w:pStyle w:val="Heading1"/>
        <w:pageBreakBefore w:val="0"/>
        <w:spacing w:after="0" w:before="200" w:line="276" w:lineRule="auto"/>
        <w:rPr>
          <w:rFonts w:ascii="Open Sans" w:cs="Open Sans" w:eastAsia="Open Sans" w:hAnsi="Open Sans"/>
          <w:b w:val="1"/>
          <w:color w:val="712469"/>
          <w:sz w:val="22"/>
          <w:szCs w:val="22"/>
        </w:rPr>
      </w:pPr>
      <w:bookmarkStart w:colFirst="0" w:colLast="0" w:name="_rpoiza5zcgo" w:id="2"/>
      <w:bookmarkEnd w:id="2"/>
      <w:r w:rsidDel="00000000" w:rsidR="00000000" w:rsidRPr="00000000">
        <w:rPr>
          <w:rFonts w:ascii="Open Sans" w:cs="Open Sans" w:eastAsia="Open Sans" w:hAnsi="Open Sans"/>
          <w:b w:val="1"/>
          <w:color w:val="712469"/>
          <w:sz w:val="22"/>
          <w:szCs w:val="22"/>
          <w:rtl w:val="0"/>
        </w:rPr>
        <w:t xml:space="preserve">Status</w:t>
      </w:r>
    </w:p>
    <w:p w:rsidR="00000000" w:rsidDel="00000000" w:rsidP="00000000" w:rsidRDefault="00000000" w:rsidRPr="00000000" w14:paraId="00000009">
      <w:pPr>
        <w:pageBreakBefore w:val="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Voor de mensen die al jarig zijn geweest hebben we allemaal een cadeau gekocht van ongeveer 17,50 euro. Het voorstel is nu om elk raadslid 17,50 euro te laten inleggen voor de gezamenlijke verjaardagscadeau pot.</w:t>
      </w:r>
      <w:r w:rsidDel="00000000" w:rsidR="00000000" w:rsidRPr="00000000">
        <w:rPr>
          <w:rtl w:val="0"/>
        </w:rPr>
      </w:r>
    </w:p>
    <w:p w:rsidR="00000000" w:rsidDel="00000000" w:rsidP="00000000" w:rsidRDefault="00000000" w:rsidRPr="00000000" w14:paraId="0000000A">
      <w:pPr>
        <w:pStyle w:val="Heading1"/>
        <w:pageBreakBefore w:val="0"/>
        <w:spacing w:after="0" w:before="200" w:line="276" w:lineRule="auto"/>
        <w:rPr>
          <w:rFonts w:ascii="Open Sans" w:cs="Open Sans" w:eastAsia="Open Sans" w:hAnsi="Open Sans"/>
          <w:b w:val="1"/>
          <w:color w:val="712469"/>
          <w:sz w:val="22"/>
          <w:szCs w:val="22"/>
        </w:rPr>
      </w:pPr>
      <w:bookmarkStart w:colFirst="0" w:colLast="0" w:name="_3znysh7" w:id="3"/>
      <w:bookmarkEnd w:id="3"/>
      <w:r w:rsidDel="00000000" w:rsidR="00000000" w:rsidRPr="00000000">
        <w:rPr>
          <w:rFonts w:ascii="Open Sans" w:cs="Open Sans" w:eastAsia="Open Sans" w:hAnsi="Open Sans"/>
          <w:b w:val="1"/>
          <w:color w:val="712469"/>
          <w:sz w:val="22"/>
          <w:szCs w:val="22"/>
          <w:rtl w:val="0"/>
        </w:rPr>
        <w:t xml:space="preserve">Discussiepunten</w:t>
      </w:r>
    </w:p>
    <w:p w:rsidR="00000000" w:rsidDel="00000000" w:rsidP="00000000" w:rsidRDefault="00000000" w:rsidRPr="00000000" w14:paraId="0000000B">
      <w:pPr>
        <w:pageBreakBefore w:val="0"/>
        <w:numPr>
          <w:ilvl w:val="0"/>
          <w:numId w:val="1"/>
        </w:numPr>
        <w:tabs>
          <w:tab w:val="left" w:leader="none" w:pos="5952.755905511811"/>
          <w:tab w:val="left" w:leader="none" w:pos="3968.503937007874"/>
          <w:tab w:val="left" w:leader="none" w:pos="1700.787401574803"/>
        </w:tabs>
        <w:spacing w:line="276" w:lineRule="auto"/>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Is het voorstel duidelijk?</w:t>
      </w:r>
    </w:p>
    <w:p w:rsidR="00000000" w:rsidDel="00000000" w:rsidP="00000000" w:rsidRDefault="00000000" w:rsidRPr="00000000" w14:paraId="0000000C">
      <w:pPr>
        <w:pageBreakBefore w:val="0"/>
        <w:numPr>
          <w:ilvl w:val="0"/>
          <w:numId w:val="1"/>
        </w:numPr>
        <w:tabs>
          <w:tab w:val="left" w:leader="none" w:pos="5952.755905511811"/>
          <w:tab w:val="left" w:leader="none" w:pos="3968.503937007874"/>
          <w:tab w:val="left" w:leader="none" w:pos="1700.787401574803"/>
        </w:tabs>
        <w:spacing w:line="276" w:lineRule="auto"/>
        <w:ind w:left="720" w:hanging="360"/>
        <w:rPr>
          <w:rFonts w:ascii="Open Sans" w:cs="Open Sans" w:eastAsia="Open Sans" w:hAnsi="Open Sans"/>
          <w:sz w:val="20"/>
          <w:szCs w:val="20"/>
          <w:u w:val="none"/>
        </w:rPr>
      </w:pPr>
      <w:r w:rsidDel="00000000" w:rsidR="00000000" w:rsidRPr="00000000">
        <w:rPr>
          <w:rFonts w:ascii="Open Sans" w:cs="Open Sans" w:eastAsia="Open Sans" w:hAnsi="Open Sans"/>
          <w:sz w:val="20"/>
          <w:szCs w:val="20"/>
          <w:rtl w:val="0"/>
        </w:rPr>
        <w:t xml:space="preserve">Willen we elk raadslid laten inleggen?</w:t>
      </w:r>
    </w:p>
    <w:p w:rsidR="00000000" w:rsidDel="00000000" w:rsidP="00000000" w:rsidRDefault="00000000" w:rsidRPr="00000000" w14:paraId="0000000D">
      <w:pPr>
        <w:pageBreakBefore w:val="0"/>
        <w:numPr>
          <w:ilvl w:val="0"/>
          <w:numId w:val="1"/>
        </w:numPr>
        <w:tabs>
          <w:tab w:val="left" w:leader="none" w:pos="5952.755905511811"/>
          <w:tab w:val="left" w:leader="none" w:pos="3968.503937007874"/>
          <w:tab w:val="left" w:leader="none" w:pos="1700.787401574803"/>
        </w:tabs>
        <w:spacing w:line="276" w:lineRule="auto"/>
        <w:ind w:left="720" w:hanging="360"/>
        <w:rPr>
          <w:rFonts w:ascii="Open Sans" w:cs="Open Sans" w:eastAsia="Open Sans" w:hAnsi="Open Sans"/>
          <w:sz w:val="20"/>
          <w:szCs w:val="20"/>
          <w:u w:val="none"/>
        </w:rPr>
      </w:pPr>
      <w:r w:rsidDel="00000000" w:rsidR="00000000" w:rsidRPr="00000000">
        <w:rPr>
          <w:rFonts w:ascii="Open Sans" w:cs="Open Sans" w:eastAsia="Open Sans" w:hAnsi="Open Sans"/>
          <w:sz w:val="20"/>
          <w:szCs w:val="20"/>
          <w:rtl w:val="0"/>
        </w:rPr>
        <w:t xml:space="preserve">Als we raadsleden laten inleggen: welk bedrag moet dat dan zijn?</w:t>
      </w:r>
    </w:p>
    <w:p w:rsidR="00000000" w:rsidDel="00000000" w:rsidP="00000000" w:rsidRDefault="00000000" w:rsidRPr="00000000" w14:paraId="0000000E">
      <w:pPr>
        <w:pageBreakBefore w:val="0"/>
        <w:numPr>
          <w:ilvl w:val="0"/>
          <w:numId w:val="1"/>
        </w:numPr>
        <w:tabs>
          <w:tab w:val="left" w:leader="none" w:pos="5952.755905511811"/>
          <w:tab w:val="left" w:leader="none" w:pos="3968.503937007874"/>
          <w:tab w:val="left" w:leader="none" w:pos="1700.787401574803"/>
        </w:tabs>
        <w:spacing w:line="276" w:lineRule="auto"/>
        <w:ind w:left="720" w:hanging="360"/>
        <w:rPr>
          <w:rFonts w:ascii="Open Sans" w:cs="Open Sans" w:eastAsia="Open Sans" w:hAnsi="Open Sans"/>
          <w:sz w:val="20"/>
          <w:szCs w:val="20"/>
          <w:u w:val="none"/>
        </w:rPr>
      </w:pPr>
      <w:r w:rsidDel="00000000" w:rsidR="00000000" w:rsidRPr="00000000">
        <w:rPr>
          <w:rFonts w:ascii="Open Sans" w:cs="Open Sans" w:eastAsia="Open Sans" w:hAnsi="Open Sans"/>
          <w:sz w:val="20"/>
          <w:szCs w:val="20"/>
          <w:rtl w:val="0"/>
        </w:rPr>
        <w:t xml:space="preserve">Als we raadsleden niet laten inleggen: wat zijn andere suggesties voor het betalen cadeaus?</w:t>
      </w:r>
      <w:r w:rsidDel="00000000" w:rsidR="00000000" w:rsidRPr="00000000">
        <w:rPr>
          <w:rtl w:val="0"/>
        </w:rPr>
      </w:r>
    </w:p>
    <w:p w:rsidR="00000000" w:rsidDel="00000000" w:rsidP="00000000" w:rsidRDefault="00000000" w:rsidRPr="00000000" w14:paraId="0000000F">
      <w:pPr>
        <w:pStyle w:val="Heading1"/>
        <w:pageBreakBefore w:val="0"/>
        <w:spacing w:after="0" w:before="200" w:line="276" w:lineRule="auto"/>
        <w:rPr>
          <w:rFonts w:ascii="Open Sans" w:cs="Open Sans" w:eastAsia="Open Sans" w:hAnsi="Open Sans"/>
          <w:b w:val="1"/>
          <w:color w:val="712469"/>
          <w:sz w:val="22"/>
          <w:szCs w:val="22"/>
        </w:rPr>
      </w:pPr>
      <w:bookmarkStart w:colFirst="0" w:colLast="0" w:name="_2et92p0" w:id="4"/>
      <w:bookmarkEnd w:id="4"/>
      <w:r w:rsidDel="00000000" w:rsidR="00000000" w:rsidRPr="00000000">
        <w:rPr>
          <w:rFonts w:ascii="Open Sans" w:cs="Open Sans" w:eastAsia="Open Sans" w:hAnsi="Open Sans"/>
          <w:b w:val="1"/>
          <w:color w:val="712469"/>
          <w:sz w:val="22"/>
          <w:szCs w:val="22"/>
          <w:rtl w:val="0"/>
        </w:rPr>
        <w:t xml:space="preserve">Doelen</w:t>
      </w:r>
    </w:p>
    <w:p w:rsidR="00000000" w:rsidDel="00000000" w:rsidP="00000000" w:rsidRDefault="00000000" w:rsidRPr="00000000" w14:paraId="00000010">
      <w:pPr>
        <w:pageBreakBefore w:val="0"/>
        <w:numPr>
          <w:ilvl w:val="0"/>
          <w:numId w:val="3"/>
        </w:numPr>
        <w:spacing w:line="276" w:lineRule="auto"/>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Betalingsregeling bedenken voor verjaardagscadeaus raadsleden</w:t>
      </w:r>
      <w:r w:rsidDel="00000000" w:rsidR="00000000" w:rsidRPr="00000000">
        <w:rPr>
          <w:rtl w:val="0"/>
        </w:rPr>
      </w:r>
    </w:p>
    <w:p w:rsidR="00000000" w:rsidDel="00000000" w:rsidP="00000000" w:rsidRDefault="00000000" w:rsidRPr="00000000" w14:paraId="00000011">
      <w:pPr>
        <w:pStyle w:val="Heading1"/>
        <w:pageBreakBefore w:val="0"/>
        <w:spacing w:after="0" w:before="200" w:line="276" w:lineRule="auto"/>
        <w:rPr>
          <w:rFonts w:ascii="Open Sans" w:cs="Open Sans" w:eastAsia="Open Sans" w:hAnsi="Open Sans"/>
          <w:b w:val="1"/>
          <w:color w:val="712469"/>
          <w:sz w:val="22"/>
          <w:szCs w:val="22"/>
        </w:rPr>
      </w:pPr>
      <w:bookmarkStart w:colFirst="0" w:colLast="0" w:name="_a6l88d97gxwy" w:id="5"/>
      <w:bookmarkEnd w:id="5"/>
      <w:r w:rsidDel="00000000" w:rsidR="00000000" w:rsidRPr="00000000">
        <w:rPr>
          <w:rFonts w:ascii="Open Sans" w:cs="Open Sans" w:eastAsia="Open Sans" w:hAnsi="Open Sans"/>
          <w:b w:val="1"/>
          <w:color w:val="712469"/>
          <w:sz w:val="22"/>
          <w:szCs w:val="22"/>
          <w:rtl w:val="0"/>
        </w:rPr>
        <w:t xml:space="preserve">Vervolgacties</w:t>
      </w:r>
    </w:p>
    <w:p w:rsidR="00000000" w:rsidDel="00000000" w:rsidP="00000000" w:rsidRDefault="00000000" w:rsidRPr="00000000" w14:paraId="00000012">
      <w:pPr>
        <w:pageBreakBefore w:val="0"/>
        <w:numPr>
          <w:ilvl w:val="0"/>
          <w:numId w:val="2"/>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Elk raadslid legt in voor de gezamenlijke pot of er wordt een andere regeling ingevoerd.</w:t>
      </w:r>
    </w:p>
    <w:p w:rsidR="00000000" w:rsidDel="00000000" w:rsidP="00000000" w:rsidRDefault="00000000" w:rsidRPr="00000000" w14:paraId="00000013">
      <w:pPr>
        <w:pageBreakBefore w:val="0"/>
        <w:spacing w:line="276" w:lineRule="auto"/>
        <w:rPr>
          <w:rFonts w:ascii="Open Sans" w:cs="Open Sans" w:eastAsia="Open Sans" w:hAnsi="Open Sans"/>
          <w:sz w:val="20"/>
          <w:szCs w:val="20"/>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